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EDF26" w14:textId="47A1871E" w:rsidR="008332E7" w:rsidRPr="008332E7" w:rsidRDefault="008332E7" w:rsidP="008332E7">
      <w:pPr>
        <w:jc w:val="center"/>
        <w:rPr>
          <w:sz w:val="40"/>
          <w:szCs w:val="40"/>
        </w:rPr>
      </w:pPr>
      <w:proofErr w:type="spellStart"/>
      <w:r w:rsidRPr="008332E7">
        <w:rPr>
          <w:sz w:val="40"/>
          <w:szCs w:val="40"/>
        </w:rPr>
        <w:t>Lanesborough</w:t>
      </w:r>
      <w:proofErr w:type="spellEnd"/>
      <w:r w:rsidRPr="008332E7">
        <w:rPr>
          <w:sz w:val="40"/>
          <w:szCs w:val="40"/>
        </w:rPr>
        <w:t xml:space="preserve"> Youth Soccer </w:t>
      </w:r>
      <w:r w:rsidRPr="008332E7">
        <w:rPr>
          <w:sz w:val="40"/>
          <w:szCs w:val="40"/>
        </w:rPr>
        <w:t>Parents Code of Conduct</w:t>
      </w:r>
    </w:p>
    <w:p w14:paraId="624E8E48" w14:textId="77777777" w:rsidR="008332E7" w:rsidRDefault="008332E7" w:rsidP="008332E7"/>
    <w:p w14:paraId="29573D8E" w14:textId="77777777" w:rsidR="008332E7" w:rsidRDefault="008332E7" w:rsidP="008332E7"/>
    <w:p w14:paraId="5423A1D3" w14:textId="07281FC3" w:rsidR="008332E7" w:rsidRDefault="008332E7" w:rsidP="008332E7">
      <w:r>
        <w:t>Please review it here:</w:t>
      </w:r>
    </w:p>
    <w:p w14:paraId="7BEE65B4" w14:textId="77777777" w:rsidR="008332E7" w:rsidRDefault="008332E7" w:rsidP="008332E7"/>
    <w:p w14:paraId="76040094" w14:textId="7EFAF0A2" w:rsidR="008332E7" w:rsidRDefault="008332E7" w:rsidP="008332E7">
      <w:r>
        <w:t>1. I will remember that children participate to have fun, and that the game is for youth, not</w:t>
      </w:r>
    </w:p>
    <w:p w14:paraId="1297214F" w14:textId="77777777" w:rsidR="008332E7" w:rsidRDefault="008332E7" w:rsidP="008332E7">
      <w:r>
        <w:t>adults.</w:t>
      </w:r>
    </w:p>
    <w:p w14:paraId="4AE58AC5" w14:textId="77777777" w:rsidR="008332E7" w:rsidRDefault="008332E7" w:rsidP="008332E7">
      <w:r>
        <w:t>2. I will learn the rules of the game and the policies of the organization.</w:t>
      </w:r>
    </w:p>
    <w:p w14:paraId="630994CF" w14:textId="77777777" w:rsidR="008332E7" w:rsidRDefault="008332E7" w:rsidP="008332E7">
      <w:r>
        <w:t>3. I (and my guests) will be a positive role model for my child and encourage sportsmanship by</w:t>
      </w:r>
    </w:p>
    <w:p w14:paraId="019EC2F6" w14:textId="77777777" w:rsidR="008332E7" w:rsidRDefault="008332E7" w:rsidP="008332E7">
      <w:r>
        <w:t>showing respect and courtesy, and by demonstrating positive support for all players, coaches,</w:t>
      </w:r>
    </w:p>
    <w:p w14:paraId="42AA1136" w14:textId="77777777" w:rsidR="008332E7" w:rsidRDefault="008332E7" w:rsidP="008332E7">
      <w:r>
        <w:t>officials and spectators at every game and practice.</w:t>
      </w:r>
    </w:p>
    <w:p w14:paraId="11632727" w14:textId="77777777" w:rsidR="008332E7" w:rsidRDefault="008332E7" w:rsidP="008332E7">
      <w:r>
        <w:t>4. I (and my guests) will not engage in any kind of unsportsmanlike conduct with any official,</w:t>
      </w:r>
    </w:p>
    <w:p w14:paraId="23E1BCA4" w14:textId="77777777" w:rsidR="008332E7" w:rsidRDefault="008332E7" w:rsidP="008332E7">
      <w:r>
        <w:t>coach, player or parent such as booing and taunting; refusing to shake hands; or using profane</w:t>
      </w:r>
    </w:p>
    <w:p w14:paraId="260E9F45" w14:textId="77777777" w:rsidR="008332E7" w:rsidRDefault="008332E7" w:rsidP="008332E7">
      <w:r>
        <w:t>language or gestures.</w:t>
      </w:r>
    </w:p>
    <w:p w14:paraId="1A00DCAE" w14:textId="77777777" w:rsidR="008332E7" w:rsidRDefault="008332E7" w:rsidP="008332E7">
      <w:r>
        <w:t xml:space="preserve"> 5. I (and my guests) will respect the officials and their authority during games and will never</w:t>
      </w:r>
    </w:p>
    <w:p w14:paraId="2E1EC50C" w14:textId="77777777" w:rsidR="008332E7" w:rsidRDefault="008332E7" w:rsidP="008332E7">
      <w:r>
        <w:t>question, discuss or confront coaches at the game field, and will take time to speak with coaches</w:t>
      </w:r>
    </w:p>
    <w:p w14:paraId="6D7A1BEC" w14:textId="77777777" w:rsidR="008332E7" w:rsidRDefault="008332E7" w:rsidP="008332E7">
      <w:r>
        <w:t>at an agreed upon time and place.</w:t>
      </w:r>
    </w:p>
    <w:p w14:paraId="008E2047" w14:textId="77777777" w:rsidR="008332E7" w:rsidRDefault="008332E7" w:rsidP="008332E7">
      <w:r>
        <w:t>6. No one, except the players, is to speak to the referee during or after the game. Exceptions:</w:t>
      </w:r>
    </w:p>
    <w:p w14:paraId="6778FADD" w14:textId="77777777" w:rsidR="008332E7" w:rsidRDefault="008332E7" w:rsidP="008332E7">
      <w:r>
        <w:t>Coaches may ask questions before the game, call for substitutions, and point out emergencies</w:t>
      </w:r>
    </w:p>
    <w:p w14:paraId="273CDD89" w14:textId="77777777" w:rsidR="008332E7" w:rsidRDefault="008332E7" w:rsidP="008332E7">
      <w:r>
        <w:t xml:space="preserve">during the </w:t>
      </w:r>
      <w:proofErr w:type="gramStart"/>
      <w:r>
        <w:t>game, or</w:t>
      </w:r>
      <w:proofErr w:type="gramEnd"/>
      <w:r>
        <w:t xml:space="preserve"> respond to the referee if addressed. Absolutely no disputing calls, during or</w:t>
      </w:r>
    </w:p>
    <w:p w14:paraId="650B8943" w14:textId="77777777" w:rsidR="008332E7" w:rsidRDefault="008332E7" w:rsidP="008332E7">
      <w:r>
        <w:t>after the game, no remarks to the referee to watch certain players or to attend to rough play. NO</w:t>
      </w:r>
    </w:p>
    <w:p w14:paraId="069DCDE6" w14:textId="77777777" w:rsidR="008332E7" w:rsidRDefault="008332E7" w:rsidP="008332E7">
      <w:r>
        <w:t>YELLING at the referee, EVER, and no criticism, sarcasm, harassment, intimidation or feedback</w:t>
      </w:r>
    </w:p>
    <w:p w14:paraId="6EF09C03" w14:textId="77777777" w:rsidR="008332E7" w:rsidRDefault="008332E7" w:rsidP="008332E7">
      <w:r>
        <w:t>of any kind during or after the game.</w:t>
      </w:r>
    </w:p>
    <w:p w14:paraId="1F9E066B" w14:textId="77777777" w:rsidR="008332E7" w:rsidRDefault="008332E7" w:rsidP="008332E7">
      <w:r>
        <w:t>7. I will refrain from coaching my child or other players during games and practices, unless I am</w:t>
      </w:r>
    </w:p>
    <w:p w14:paraId="0C68FCEF" w14:textId="03C0B3BD" w:rsidR="008332E7" w:rsidRDefault="008332E7" w:rsidP="008332E7">
      <w:r>
        <w:t>one of the coaches of the team.</w:t>
      </w:r>
    </w:p>
    <w:p w14:paraId="1889BA44" w14:textId="77777777" w:rsidR="008332E7" w:rsidRDefault="008332E7" w:rsidP="008332E7"/>
    <w:p w14:paraId="0FFF5C67" w14:textId="77777777" w:rsidR="008332E7" w:rsidRDefault="008332E7" w:rsidP="008332E7"/>
    <w:p w14:paraId="5F990DED" w14:textId="77777777" w:rsidR="008332E7" w:rsidRDefault="008332E7" w:rsidP="008332E7"/>
    <w:p w14:paraId="32BC09EF" w14:textId="53066929" w:rsidR="008332E7" w:rsidRDefault="008332E7" w:rsidP="008332E7">
      <w:r>
        <w:lastRenderedPageBreak/>
        <w:t xml:space="preserve">By registering your child to participate in any </w:t>
      </w:r>
      <w:proofErr w:type="gramStart"/>
      <w:r>
        <w:t>LYSA  program</w:t>
      </w:r>
      <w:proofErr w:type="gramEnd"/>
      <w:r>
        <w:t xml:space="preserve"> you also agree that if you fail to</w:t>
      </w:r>
    </w:p>
    <w:p w14:paraId="72D5D6A2" w14:textId="77777777" w:rsidR="008332E7" w:rsidRDefault="008332E7" w:rsidP="008332E7">
      <w:r>
        <w:t xml:space="preserve">abide by the </w:t>
      </w:r>
      <w:proofErr w:type="gramStart"/>
      <w:r>
        <w:t>aforementioned rules</w:t>
      </w:r>
      <w:proofErr w:type="gramEnd"/>
      <w:r>
        <w:t xml:space="preserve"> and guidelines, the parent/guardian will be subject to</w:t>
      </w:r>
    </w:p>
    <w:p w14:paraId="109809A1" w14:textId="77777777" w:rsidR="008332E7" w:rsidRDefault="008332E7" w:rsidP="008332E7">
      <w:r>
        <w:t>disciplinary action that could include, but is not limited to the following:</w:t>
      </w:r>
    </w:p>
    <w:p w14:paraId="33B613DF" w14:textId="77777777" w:rsidR="008332E7" w:rsidRDefault="008332E7" w:rsidP="008332E7">
      <w:r>
        <w:t>∙ Verbal warning by official, head coach and/or organization</w:t>
      </w:r>
    </w:p>
    <w:p w14:paraId="08D1613F" w14:textId="77777777" w:rsidR="008332E7" w:rsidRDefault="008332E7" w:rsidP="008332E7">
      <w:bookmarkStart w:id="0" w:name="_GoBack"/>
      <w:bookmarkEnd w:id="0"/>
      <w:r>
        <w:t>∙ Game suspension</w:t>
      </w:r>
    </w:p>
    <w:p w14:paraId="187C0372" w14:textId="638C62B6" w:rsidR="006A0516" w:rsidRDefault="008332E7" w:rsidP="008332E7">
      <w:r>
        <w:t>∙ Season suspension</w:t>
      </w:r>
    </w:p>
    <w:sectPr w:rsidR="006A0516" w:rsidSect="006A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32E7"/>
    <w:rsid w:val="006A0516"/>
    <w:rsid w:val="0083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FC73"/>
  <w15:chartTrackingRefBased/>
  <w15:docId w15:val="{A9D316B0-636F-47A7-81A5-3B48067A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Wolfy Siinai</dc:creator>
  <cp:keywords/>
  <dc:description/>
  <cp:lastModifiedBy>Wolfy Siinai</cp:lastModifiedBy>
  <cp:revision>1</cp:revision>
  <dcterms:created xsi:type="dcterms:W3CDTF">2018-09-12T01:50:00Z</dcterms:created>
  <dcterms:modified xsi:type="dcterms:W3CDTF">2018-09-12T01:52:00Z</dcterms:modified>
</cp:coreProperties>
</file>